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41" w:rsidRPr="00546F41" w:rsidRDefault="00546F41" w:rsidP="00546F41">
      <w:pPr>
        <w:pStyle w:val="a7"/>
        <w:spacing w:beforeLines="100" w:before="312" w:afterLines="100" w:after="312"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 w:rsidRPr="00546F41">
        <w:rPr>
          <w:rFonts w:ascii="方正小标宋简体" w:eastAsia="方正小标宋简体" w:hAnsi="宋体" w:hint="eastAsia"/>
          <w:sz w:val="44"/>
          <w:szCs w:val="44"/>
        </w:rPr>
        <w:t>被审计单位承诺书</w:t>
      </w:r>
    </w:p>
    <w:bookmarkEnd w:id="0"/>
    <w:p w:rsidR="00546F41" w:rsidRPr="00546F41" w:rsidRDefault="00546F41" w:rsidP="00546F41">
      <w:pPr>
        <w:spacing w:line="540" w:lineRule="exact"/>
        <w:rPr>
          <w:rFonts w:ascii="宋体" w:eastAsia="仿宋_GB2312" w:hAnsi="宋体"/>
          <w:sz w:val="32"/>
          <w:szCs w:val="32"/>
        </w:rPr>
      </w:pPr>
      <w:r w:rsidRPr="00546F41">
        <w:rPr>
          <w:rFonts w:ascii="宋体" w:eastAsia="仿宋_GB2312" w:hAnsi="宋体" w:hint="eastAsia"/>
          <w:sz w:val="32"/>
          <w:szCs w:val="32"/>
        </w:rPr>
        <w:t>审计处：</w:t>
      </w:r>
    </w:p>
    <w:p w:rsidR="00546F41" w:rsidRPr="00546F41" w:rsidRDefault="00546F41" w:rsidP="00546F41">
      <w:pPr>
        <w:spacing w:line="540" w:lineRule="exact"/>
        <w:ind w:firstLineChars="196" w:firstLine="627"/>
        <w:rPr>
          <w:rFonts w:ascii="宋体" w:eastAsia="仿宋_GB2312" w:hAnsi="宋体"/>
          <w:sz w:val="32"/>
          <w:szCs w:val="32"/>
        </w:rPr>
      </w:pPr>
      <w:r w:rsidRPr="00546F41">
        <w:rPr>
          <w:rFonts w:ascii="宋体" w:eastAsia="仿宋_GB2312" w:hAnsi="宋体" w:hint="eastAsia"/>
          <w:sz w:val="32"/>
          <w:szCs w:val="32"/>
        </w:rPr>
        <w:t>一、我单位将及时向你们提供真实、合法、完整的有关资料。</w:t>
      </w:r>
    </w:p>
    <w:p w:rsidR="00546F41" w:rsidRPr="00546F41" w:rsidRDefault="00546F41" w:rsidP="00546F41">
      <w:pPr>
        <w:spacing w:line="540" w:lineRule="exact"/>
        <w:ind w:firstLineChars="196" w:firstLine="627"/>
        <w:rPr>
          <w:rFonts w:ascii="宋体" w:eastAsia="仿宋_GB2312" w:hAnsi="宋体"/>
          <w:sz w:val="32"/>
          <w:szCs w:val="32"/>
        </w:rPr>
      </w:pPr>
      <w:r w:rsidRPr="00546F41">
        <w:rPr>
          <w:rFonts w:ascii="宋体" w:eastAsia="仿宋_GB2312" w:hAnsi="宋体" w:hint="eastAsia"/>
          <w:sz w:val="32"/>
          <w:szCs w:val="32"/>
        </w:rPr>
        <w:t>二、所提供的资料全面、真实地记录和反映了本单位的经济活动。</w:t>
      </w:r>
    </w:p>
    <w:p w:rsidR="00546F41" w:rsidRPr="00546F41" w:rsidRDefault="00546F41" w:rsidP="00546F41">
      <w:pPr>
        <w:spacing w:line="540" w:lineRule="exact"/>
        <w:ind w:firstLineChars="196" w:firstLine="627"/>
        <w:rPr>
          <w:rFonts w:ascii="宋体" w:eastAsia="仿宋_GB2312" w:hAnsi="宋体"/>
          <w:sz w:val="32"/>
          <w:szCs w:val="32"/>
        </w:rPr>
      </w:pPr>
      <w:r w:rsidRPr="00546F41">
        <w:rPr>
          <w:rFonts w:ascii="宋体" w:eastAsia="仿宋_GB2312" w:hAnsi="宋体" w:hint="eastAsia"/>
          <w:sz w:val="32"/>
          <w:szCs w:val="32"/>
        </w:rPr>
        <w:t>三、所有资金均及时交财务部门统一核算，未设立“小金库”和账外账，无自购收费票据或收费不开票据的现象。</w:t>
      </w:r>
    </w:p>
    <w:p w:rsidR="00546F41" w:rsidRPr="00546F41" w:rsidRDefault="00546F41" w:rsidP="00546F41">
      <w:pPr>
        <w:spacing w:line="540" w:lineRule="exact"/>
        <w:ind w:firstLineChars="196" w:firstLine="627"/>
        <w:rPr>
          <w:rFonts w:ascii="宋体" w:eastAsia="仿宋_GB2312" w:hAnsi="宋体"/>
          <w:sz w:val="32"/>
          <w:szCs w:val="32"/>
        </w:rPr>
      </w:pPr>
      <w:r w:rsidRPr="00546F41">
        <w:rPr>
          <w:rFonts w:ascii="宋体" w:eastAsia="仿宋_GB2312" w:hAnsi="宋体" w:hint="eastAsia"/>
          <w:sz w:val="32"/>
          <w:szCs w:val="32"/>
        </w:rPr>
        <w:t>四、没有隐瞒重大违纪违规和损失浪费等问题。</w:t>
      </w:r>
    </w:p>
    <w:p w:rsidR="00546F41" w:rsidRPr="00546F41" w:rsidRDefault="00546F41" w:rsidP="00546F41">
      <w:pPr>
        <w:spacing w:line="540" w:lineRule="exact"/>
        <w:ind w:firstLineChars="196" w:firstLine="627"/>
        <w:rPr>
          <w:rFonts w:ascii="宋体" w:eastAsia="仿宋_GB2312" w:hAnsi="宋体"/>
          <w:sz w:val="32"/>
          <w:szCs w:val="32"/>
        </w:rPr>
      </w:pPr>
      <w:r w:rsidRPr="00546F41">
        <w:rPr>
          <w:rFonts w:ascii="宋体" w:eastAsia="仿宋_GB2312" w:hAnsi="宋体" w:hint="eastAsia"/>
          <w:sz w:val="32"/>
          <w:szCs w:val="32"/>
        </w:rPr>
        <w:t>五、债权债务、经济纠纷等遗留问题已如实反映。</w:t>
      </w:r>
    </w:p>
    <w:p w:rsidR="00546F41" w:rsidRPr="00546F41" w:rsidRDefault="00546F41" w:rsidP="00546F41">
      <w:pPr>
        <w:spacing w:line="540" w:lineRule="exact"/>
        <w:ind w:firstLineChars="196" w:firstLine="627"/>
        <w:rPr>
          <w:rFonts w:ascii="宋体" w:eastAsia="仿宋_GB2312" w:hAnsi="宋体"/>
          <w:sz w:val="32"/>
          <w:szCs w:val="32"/>
        </w:rPr>
      </w:pPr>
      <w:r w:rsidRPr="00546F41">
        <w:rPr>
          <w:rFonts w:ascii="宋体" w:eastAsia="仿宋_GB2312" w:hAnsi="宋体" w:hint="eastAsia"/>
          <w:sz w:val="32"/>
          <w:szCs w:val="32"/>
        </w:rPr>
        <w:t>六、对所提供的资料愿意承担法律责任。</w:t>
      </w:r>
    </w:p>
    <w:p w:rsidR="00546F41" w:rsidRPr="00546F41" w:rsidRDefault="00546F41" w:rsidP="00546F41">
      <w:pPr>
        <w:spacing w:line="540" w:lineRule="exact"/>
        <w:ind w:firstLineChars="196" w:firstLine="627"/>
        <w:rPr>
          <w:rFonts w:ascii="宋体" w:eastAsia="仿宋_GB2312" w:hAnsi="宋体"/>
          <w:sz w:val="32"/>
          <w:szCs w:val="32"/>
        </w:rPr>
      </w:pPr>
    </w:p>
    <w:p w:rsidR="00546F41" w:rsidRPr="00546F41" w:rsidRDefault="00546F41" w:rsidP="00546F41">
      <w:pPr>
        <w:spacing w:line="540" w:lineRule="exact"/>
        <w:ind w:firstLineChars="196" w:firstLine="627"/>
        <w:rPr>
          <w:rFonts w:ascii="宋体" w:eastAsia="仿宋_GB2312" w:hAnsi="宋体"/>
          <w:sz w:val="32"/>
          <w:szCs w:val="32"/>
        </w:rPr>
      </w:pPr>
    </w:p>
    <w:p w:rsidR="00546F41" w:rsidRPr="00546F41" w:rsidRDefault="00546F41" w:rsidP="00546F41">
      <w:pPr>
        <w:spacing w:line="540" w:lineRule="exact"/>
        <w:ind w:firstLineChars="196" w:firstLine="627"/>
        <w:rPr>
          <w:rFonts w:ascii="宋体" w:eastAsia="仿宋_GB2312" w:hAnsi="宋体"/>
          <w:sz w:val="32"/>
          <w:szCs w:val="32"/>
        </w:rPr>
      </w:pPr>
    </w:p>
    <w:p w:rsidR="00546F41" w:rsidRPr="00546F41" w:rsidRDefault="00546F41" w:rsidP="00546F41">
      <w:pPr>
        <w:spacing w:line="540" w:lineRule="exact"/>
        <w:ind w:rightChars="800" w:right="1680"/>
        <w:jc w:val="right"/>
        <w:rPr>
          <w:rFonts w:ascii="仿宋_GB2312" w:eastAsia="仿宋_GB2312"/>
          <w:sz w:val="32"/>
          <w:szCs w:val="32"/>
        </w:rPr>
      </w:pPr>
      <w:r w:rsidRPr="00546F41">
        <w:rPr>
          <w:rFonts w:ascii="仿宋_GB2312" w:eastAsia="仿宋_GB2312" w:hint="eastAsia"/>
          <w:sz w:val="32"/>
          <w:szCs w:val="32"/>
        </w:rPr>
        <w:t>被审计单位（公章）：</w:t>
      </w:r>
    </w:p>
    <w:p w:rsidR="00546F41" w:rsidRPr="00546F41" w:rsidRDefault="00546F41" w:rsidP="00546F41">
      <w:pPr>
        <w:spacing w:line="540" w:lineRule="exact"/>
        <w:ind w:rightChars="800" w:right="1680"/>
        <w:jc w:val="right"/>
        <w:rPr>
          <w:rFonts w:ascii="仿宋_GB2312" w:eastAsia="仿宋_GB2312"/>
          <w:sz w:val="32"/>
          <w:szCs w:val="32"/>
        </w:rPr>
      </w:pPr>
      <w:r w:rsidRPr="00546F41">
        <w:rPr>
          <w:rFonts w:ascii="仿宋_GB2312" w:eastAsia="仿宋_GB2312" w:hint="eastAsia"/>
          <w:sz w:val="32"/>
          <w:szCs w:val="32"/>
        </w:rPr>
        <w:t>被审计领导干部：</w:t>
      </w:r>
    </w:p>
    <w:p w:rsidR="00546F41" w:rsidRPr="00546F41" w:rsidRDefault="00546F41" w:rsidP="00546F41">
      <w:pPr>
        <w:shd w:val="clear" w:color="auto" w:fill="FFFFFF"/>
        <w:spacing w:line="540" w:lineRule="exact"/>
        <w:ind w:rightChars="450" w:right="945"/>
        <w:jc w:val="right"/>
        <w:outlineLvl w:val="0"/>
        <w:rPr>
          <w:rFonts w:ascii="楷体_GB2312" w:eastAsia="楷体_GB2312"/>
          <w:b/>
          <w:sz w:val="32"/>
          <w:szCs w:val="32"/>
        </w:rPr>
      </w:pPr>
      <w:r w:rsidRPr="00546F41">
        <w:rPr>
          <w:rFonts w:ascii="仿宋_GB2312" w:eastAsia="仿宋_GB2312" w:hAnsi="微软雅黑" w:cs="Arial" w:hint="eastAsia"/>
          <w:color w:val="333333"/>
          <w:sz w:val="32"/>
          <w:szCs w:val="32"/>
        </w:rPr>
        <w:t>                                       </w:t>
      </w:r>
      <w:r w:rsidRPr="00546F41">
        <w:rPr>
          <w:rFonts w:ascii="仿宋_GB2312" w:eastAsia="仿宋_GB2312" w:hAnsi="微软雅黑" w:cs="Arial" w:hint="eastAsia"/>
          <w:color w:val="333333"/>
          <w:sz w:val="32"/>
          <w:szCs w:val="32"/>
        </w:rPr>
        <w:t>××××</w:t>
      </w:r>
      <w:r w:rsidRPr="00546F41">
        <w:rPr>
          <w:rFonts w:ascii="仿宋_GB2312" w:eastAsia="仿宋_GB2312" w:hAnsi="仿宋" w:cs="Arial" w:hint="eastAsia"/>
          <w:color w:val="333333"/>
          <w:sz w:val="32"/>
          <w:szCs w:val="32"/>
        </w:rPr>
        <w:t>年××月××日</w:t>
      </w:r>
    </w:p>
    <w:p w:rsidR="00B76691" w:rsidRPr="00546F41" w:rsidRDefault="00B76691" w:rsidP="00546F41">
      <w:pPr>
        <w:spacing w:line="540" w:lineRule="exact"/>
        <w:rPr>
          <w:sz w:val="32"/>
          <w:szCs w:val="32"/>
        </w:rPr>
      </w:pPr>
    </w:p>
    <w:sectPr w:rsidR="00B76691" w:rsidRPr="00546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B8" w:rsidRDefault="00FA45B8" w:rsidP="00546F41">
      <w:r>
        <w:separator/>
      </w:r>
    </w:p>
  </w:endnote>
  <w:endnote w:type="continuationSeparator" w:id="0">
    <w:p w:rsidR="00FA45B8" w:rsidRDefault="00FA45B8" w:rsidP="0054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B8" w:rsidRDefault="00FA45B8" w:rsidP="00546F41">
      <w:r>
        <w:separator/>
      </w:r>
    </w:p>
  </w:footnote>
  <w:footnote w:type="continuationSeparator" w:id="0">
    <w:p w:rsidR="00FA45B8" w:rsidRDefault="00FA45B8" w:rsidP="00546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02"/>
    <w:rsid w:val="00546F41"/>
    <w:rsid w:val="00B76691"/>
    <w:rsid w:val="00D50902"/>
    <w:rsid w:val="00FA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75090"/>
  <w15:chartTrackingRefBased/>
  <w15:docId w15:val="{C8AAF118-B4EA-417B-A444-825E68DC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F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F41"/>
    <w:rPr>
      <w:sz w:val="18"/>
      <w:szCs w:val="18"/>
    </w:rPr>
  </w:style>
  <w:style w:type="paragraph" w:styleId="a7">
    <w:name w:val="Plain Text"/>
    <w:basedOn w:val="a"/>
    <w:link w:val="1"/>
    <w:unhideWhenUsed/>
    <w:qFormat/>
    <w:rsid w:val="00546F41"/>
    <w:rPr>
      <w:rFonts w:ascii="宋体" w:hAnsi="Courier New"/>
    </w:rPr>
  </w:style>
  <w:style w:type="character" w:customStyle="1" w:styleId="a8">
    <w:name w:val="纯文本 字符"/>
    <w:basedOn w:val="a0"/>
    <w:uiPriority w:val="99"/>
    <w:semiHidden/>
    <w:rsid w:val="00546F41"/>
    <w:rPr>
      <w:rFonts w:asciiTheme="minorEastAsia" w:hAnsi="Courier New" w:cs="Courier New"/>
      <w:szCs w:val="24"/>
    </w:rPr>
  </w:style>
  <w:style w:type="character" w:customStyle="1" w:styleId="1">
    <w:name w:val="纯文本 字符1"/>
    <w:basedOn w:val="a0"/>
    <w:link w:val="a7"/>
    <w:qFormat/>
    <w:rsid w:val="00546F41"/>
    <w:rPr>
      <w:rFonts w:ascii="宋体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HP Inc.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谢云云</dc:creator>
  <cp:keywords/>
  <dc:description/>
  <cp:lastModifiedBy>谢云云</cp:lastModifiedBy>
  <cp:revision>2</cp:revision>
  <dcterms:created xsi:type="dcterms:W3CDTF">2023-12-12T04:00:00Z</dcterms:created>
  <dcterms:modified xsi:type="dcterms:W3CDTF">2023-12-12T04:02:00Z</dcterms:modified>
</cp:coreProperties>
</file>